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FE9" w:rsidRPr="00B66FE9" w:rsidRDefault="00B66FE9" w:rsidP="00B66FE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66FE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</w:t>
      </w:r>
      <w:proofErr w:type="gramStart"/>
      <w:r w:rsidRPr="00B66FE9">
        <w:rPr>
          <w:rFonts w:ascii="Times New Roman" w:hAnsi="Times New Roman" w:cs="Times New Roman"/>
          <w:sz w:val="26"/>
          <w:szCs w:val="26"/>
        </w:rPr>
        <w:t>Утвержден</w:t>
      </w:r>
      <w:proofErr w:type="gramEnd"/>
      <w:r w:rsidRPr="00B66FE9">
        <w:rPr>
          <w:rFonts w:ascii="Times New Roman" w:hAnsi="Times New Roman" w:cs="Times New Roman"/>
          <w:sz w:val="26"/>
          <w:szCs w:val="26"/>
        </w:rPr>
        <w:t xml:space="preserve"> решением</w:t>
      </w:r>
    </w:p>
    <w:p w:rsidR="00B66FE9" w:rsidRPr="00B66FE9" w:rsidRDefault="00B66FE9" w:rsidP="00B66FE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66FE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Совета сельского поселения</w:t>
      </w:r>
    </w:p>
    <w:p w:rsidR="00B66FE9" w:rsidRPr="00B66FE9" w:rsidRDefault="00B66FE9" w:rsidP="00B66FE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66FE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Расмекеевский сельсовет</w:t>
      </w:r>
    </w:p>
    <w:p w:rsidR="00B66FE9" w:rsidRPr="00B66FE9" w:rsidRDefault="00B66FE9" w:rsidP="00B66FE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66FE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от 21 февраля 2019 года № 89</w:t>
      </w:r>
    </w:p>
    <w:p w:rsidR="00B66FE9" w:rsidRPr="00B66FE9" w:rsidRDefault="00B66FE9" w:rsidP="00B66FE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66FE9" w:rsidRPr="00B66FE9" w:rsidRDefault="00B66FE9" w:rsidP="00B66FE9">
      <w:pPr>
        <w:tabs>
          <w:tab w:val="left" w:pos="723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66FE9">
        <w:rPr>
          <w:rFonts w:ascii="Times New Roman" w:hAnsi="Times New Roman" w:cs="Times New Roman"/>
          <w:b/>
          <w:bCs/>
          <w:sz w:val="26"/>
          <w:szCs w:val="26"/>
        </w:rPr>
        <w:t>Структура администрации сельского поселения</w:t>
      </w:r>
    </w:p>
    <w:p w:rsidR="00B66FE9" w:rsidRPr="00B66FE9" w:rsidRDefault="00B66FE9" w:rsidP="00B66FE9">
      <w:pPr>
        <w:tabs>
          <w:tab w:val="left" w:pos="723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66FE9">
        <w:rPr>
          <w:rFonts w:ascii="Times New Roman" w:hAnsi="Times New Roman" w:cs="Times New Roman"/>
          <w:b/>
          <w:bCs/>
          <w:sz w:val="26"/>
          <w:szCs w:val="26"/>
        </w:rPr>
        <w:t>Расмекеевский сельсовет муниципального района Кушнаренковский район Республики Башкортостан</w:t>
      </w:r>
    </w:p>
    <w:p w:rsidR="00B66FE9" w:rsidRPr="00B66FE9" w:rsidRDefault="00B66FE9" w:rsidP="00B66FE9">
      <w:pPr>
        <w:tabs>
          <w:tab w:val="left" w:pos="7230"/>
        </w:tabs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B66FE9" w:rsidRPr="00B66FE9" w:rsidRDefault="00B66FE9" w:rsidP="00B66FE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66FE9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B66FE9" w:rsidRPr="00B66FE9" w:rsidRDefault="00B66FE9" w:rsidP="00B66FE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66FE9">
        <w:rPr>
          <w:rFonts w:ascii="Times New Roman" w:hAnsi="Times New Roman" w:cs="Times New Roman"/>
          <w:sz w:val="26"/>
          <w:szCs w:val="26"/>
        </w:rPr>
        <w:t>1. Глава администрации сельского поселения Расмекеевский сельсовет муниципального района Кушнаренковский   район Республики Башкортостан.</w:t>
      </w:r>
    </w:p>
    <w:p w:rsidR="00B66FE9" w:rsidRPr="00B66FE9" w:rsidRDefault="00B66FE9" w:rsidP="00B66FE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66FE9" w:rsidRPr="00B66FE9" w:rsidRDefault="00B66FE9" w:rsidP="00B66FE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66FE9">
        <w:rPr>
          <w:rFonts w:ascii="Times New Roman" w:hAnsi="Times New Roman" w:cs="Times New Roman"/>
          <w:bCs/>
          <w:sz w:val="26"/>
          <w:szCs w:val="26"/>
        </w:rPr>
        <w:t>2.Муниципальные служащие</w:t>
      </w:r>
    </w:p>
    <w:p w:rsidR="00B66FE9" w:rsidRPr="00B66FE9" w:rsidRDefault="00B66FE9" w:rsidP="00B66FE9">
      <w:pPr>
        <w:tabs>
          <w:tab w:val="left" w:pos="7230"/>
        </w:tabs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66FE9">
        <w:rPr>
          <w:rFonts w:ascii="Times New Roman" w:hAnsi="Times New Roman" w:cs="Times New Roman"/>
          <w:bCs/>
          <w:sz w:val="26"/>
          <w:szCs w:val="26"/>
        </w:rPr>
        <w:t>Старшая муниципальная должность муниципальной службы</w:t>
      </w:r>
    </w:p>
    <w:p w:rsidR="00B66FE9" w:rsidRPr="00B66FE9" w:rsidRDefault="00B66FE9" w:rsidP="00B66FE9">
      <w:pPr>
        <w:tabs>
          <w:tab w:val="left" w:pos="7230"/>
        </w:tabs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66FE9">
        <w:rPr>
          <w:rFonts w:ascii="Times New Roman" w:hAnsi="Times New Roman" w:cs="Times New Roman"/>
          <w:bCs/>
          <w:sz w:val="26"/>
          <w:szCs w:val="26"/>
        </w:rPr>
        <w:t>Республики Башкортостан</w:t>
      </w:r>
    </w:p>
    <w:p w:rsidR="00B66FE9" w:rsidRPr="00B66FE9" w:rsidRDefault="00B66FE9" w:rsidP="00B66FE9">
      <w:pPr>
        <w:tabs>
          <w:tab w:val="left" w:pos="7230"/>
        </w:tabs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B66FE9" w:rsidRPr="00B66FE9" w:rsidRDefault="00B66FE9" w:rsidP="00B66FE9">
      <w:pPr>
        <w:tabs>
          <w:tab w:val="left" w:pos="7230"/>
        </w:tabs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66FE9">
        <w:rPr>
          <w:rFonts w:ascii="Times New Roman" w:hAnsi="Times New Roman" w:cs="Times New Roman"/>
          <w:bCs/>
          <w:sz w:val="26"/>
          <w:szCs w:val="26"/>
        </w:rPr>
        <w:t xml:space="preserve">                         Управляющий делами – 1 штатная единица</w:t>
      </w:r>
    </w:p>
    <w:p w:rsidR="00B66FE9" w:rsidRPr="00B66FE9" w:rsidRDefault="00B66FE9" w:rsidP="00B66FE9">
      <w:pPr>
        <w:tabs>
          <w:tab w:val="left" w:pos="7230"/>
        </w:tabs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B66FE9" w:rsidRPr="00B66FE9" w:rsidRDefault="00B66FE9" w:rsidP="00B66FE9">
      <w:pPr>
        <w:tabs>
          <w:tab w:val="left" w:pos="7230"/>
        </w:tabs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66FE9">
        <w:rPr>
          <w:rFonts w:ascii="Times New Roman" w:hAnsi="Times New Roman" w:cs="Times New Roman"/>
          <w:bCs/>
          <w:sz w:val="26"/>
          <w:szCs w:val="26"/>
        </w:rPr>
        <w:t>Младшая муниципальная должность муниципальной службы</w:t>
      </w:r>
    </w:p>
    <w:p w:rsidR="00B66FE9" w:rsidRPr="00B66FE9" w:rsidRDefault="00B66FE9" w:rsidP="00B66FE9">
      <w:pPr>
        <w:tabs>
          <w:tab w:val="left" w:pos="7230"/>
        </w:tabs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66FE9">
        <w:rPr>
          <w:rFonts w:ascii="Times New Roman" w:hAnsi="Times New Roman" w:cs="Times New Roman"/>
          <w:bCs/>
          <w:sz w:val="26"/>
          <w:szCs w:val="26"/>
        </w:rPr>
        <w:t>Республики Башкортостан</w:t>
      </w:r>
    </w:p>
    <w:p w:rsidR="00B66FE9" w:rsidRPr="00B66FE9" w:rsidRDefault="00B66FE9" w:rsidP="00B66FE9">
      <w:pPr>
        <w:tabs>
          <w:tab w:val="left" w:pos="7230"/>
        </w:tabs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B66FE9" w:rsidRPr="00B66FE9" w:rsidRDefault="00B66FE9" w:rsidP="00B66FE9">
      <w:pPr>
        <w:tabs>
          <w:tab w:val="left" w:pos="7230"/>
        </w:tabs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66FE9">
        <w:rPr>
          <w:rFonts w:ascii="Times New Roman" w:hAnsi="Times New Roman" w:cs="Times New Roman"/>
          <w:bCs/>
          <w:sz w:val="26"/>
          <w:szCs w:val="26"/>
        </w:rPr>
        <w:t xml:space="preserve">Специалист </w:t>
      </w:r>
      <w:r w:rsidRPr="00B66FE9">
        <w:rPr>
          <w:rFonts w:ascii="Times New Roman" w:hAnsi="Times New Roman" w:cs="Times New Roman"/>
          <w:bCs/>
          <w:sz w:val="26"/>
          <w:szCs w:val="26"/>
          <w:lang w:val="en-US"/>
        </w:rPr>
        <w:t>II</w:t>
      </w:r>
      <w:r w:rsidRPr="00B66FE9">
        <w:rPr>
          <w:rFonts w:ascii="Times New Roman" w:hAnsi="Times New Roman" w:cs="Times New Roman"/>
          <w:bCs/>
          <w:sz w:val="26"/>
          <w:szCs w:val="26"/>
        </w:rPr>
        <w:t xml:space="preserve"> категории                     - 1 штатная  единица</w:t>
      </w:r>
    </w:p>
    <w:p w:rsidR="00B66FE9" w:rsidRPr="00B66FE9" w:rsidRDefault="00B66FE9" w:rsidP="00B66FE9">
      <w:pPr>
        <w:tabs>
          <w:tab w:val="left" w:pos="7230"/>
        </w:tabs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B66FE9" w:rsidRPr="00B66FE9" w:rsidRDefault="00B66FE9" w:rsidP="00B66FE9">
      <w:pPr>
        <w:tabs>
          <w:tab w:val="left" w:pos="7230"/>
        </w:tabs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66FE9">
        <w:rPr>
          <w:rFonts w:ascii="Times New Roman" w:hAnsi="Times New Roman" w:cs="Times New Roman"/>
          <w:bCs/>
          <w:sz w:val="26"/>
          <w:szCs w:val="26"/>
        </w:rPr>
        <w:t xml:space="preserve">3.Работники, осуществляющие техническое обеспечение деятельности   </w:t>
      </w:r>
    </w:p>
    <w:p w:rsidR="00B66FE9" w:rsidRPr="00B66FE9" w:rsidRDefault="00B66FE9" w:rsidP="00B66FE9">
      <w:pPr>
        <w:tabs>
          <w:tab w:val="left" w:pos="7230"/>
        </w:tabs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66FE9">
        <w:rPr>
          <w:rFonts w:ascii="Times New Roman" w:hAnsi="Times New Roman" w:cs="Times New Roman"/>
          <w:bCs/>
          <w:sz w:val="26"/>
          <w:szCs w:val="26"/>
        </w:rPr>
        <w:t xml:space="preserve">    администрации сельского поселения</w:t>
      </w:r>
    </w:p>
    <w:p w:rsidR="00B66FE9" w:rsidRPr="00B66FE9" w:rsidRDefault="00B66FE9" w:rsidP="00B66FE9">
      <w:pPr>
        <w:tabs>
          <w:tab w:val="left" w:pos="7230"/>
        </w:tabs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B66FE9" w:rsidRPr="00B66FE9" w:rsidRDefault="00B66FE9" w:rsidP="00B66FE9">
      <w:pPr>
        <w:tabs>
          <w:tab w:val="left" w:pos="7230"/>
        </w:tabs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66FE9">
        <w:rPr>
          <w:rFonts w:ascii="Times New Roman" w:hAnsi="Times New Roman" w:cs="Times New Roman"/>
          <w:bCs/>
          <w:sz w:val="26"/>
          <w:szCs w:val="26"/>
        </w:rPr>
        <w:t xml:space="preserve">                           Водитель – 1 штатная единица</w:t>
      </w:r>
    </w:p>
    <w:p w:rsidR="00B66FE9" w:rsidRPr="00B66FE9" w:rsidRDefault="00B66FE9" w:rsidP="00B66FE9">
      <w:pPr>
        <w:tabs>
          <w:tab w:val="left" w:pos="7230"/>
        </w:tabs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66FE9">
        <w:rPr>
          <w:rFonts w:ascii="Times New Roman" w:hAnsi="Times New Roman" w:cs="Times New Roman"/>
          <w:bCs/>
          <w:sz w:val="26"/>
          <w:szCs w:val="26"/>
        </w:rPr>
        <w:t xml:space="preserve">                           Техничка  – 0,5 штатная единица</w:t>
      </w:r>
    </w:p>
    <w:p w:rsidR="00B66FE9" w:rsidRPr="00B66FE9" w:rsidRDefault="00B66FE9" w:rsidP="00B66FE9">
      <w:pPr>
        <w:tabs>
          <w:tab w:val="left" w:pos="7230"/>
        </w:tabs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B66FE9" w:rsidRPr="00B66FE9" w:rsidRDefault="00B66FE9" w:rsidP="00B66FE9">
      <w:pPr>
        <w:tabs>
          <w:tab w:val="left" w:pos="7230"/>
        </w:tabs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B66FE9" w:rsidRPr="00B66FE9" w:rsidRDefault="00B66FE9" w:rsidP="00B66FE9">
      <w:pPr>
        <w:tabs>
          <w:tab w:val="left" w:pos="7230"/>
        </w:tabs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B66FE9" w:rsidRPr="00B66FE9" w:rsidRDefault="00B66FE9" w:rsidP="00B66FE9">
      <w:pPr>
        <w:tabs>
          <w:tab w:val="left" w:pos="7230"/>
        </w:tabs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B66FE9" w:rsidRPr="00B66FE9" w:rsidRDefault="00B66FE9" w:rsidP="00B66FE9">
      <w:pPr>
        <w:tabs>
          <w:tab w:val="left" w:pos="72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66FE9" w:rsidRPr="00B66FE9" w:rsidRDefault="00B66FE9" w:rsidP="00B66FE9">
      <w:pPr>
        <w:tabs>
          <w:tab w:val="left" w:pos="72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66FE9">
        <w:rPr>
          <w:rFonts w:ascii="Times New Roman" w:hAnsi="Times New Roman" w:cs="Times New Roman"/>
          <w:sz w:val="26"/>
          <w:szCs w:val="26"/>
        </w:rPr>
        <w:t>Глава сельского поселения</w:t>
      </w:r>
    </w:p>
    <w:p w:rsidR="00B66FE9" w:rsidRPr="00B66FE9" w:rsidRDefault="00B66FE9" w:rsidP="00B66FE9">
      <w:pPr>
        <w:tabs>
          <w:tab w:val="left" w:pos="72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66FE9">
        <w:rPr>
          <w:rFonts w:ascii="Times New Roman" w:hAnsi="Times New Roman" w:cs="Times New Roman"/>
          <w:sz w:val="26"/>
          <w:szCs w:val="26"/>
        </w:rPr>
        <w:t>Расмекеевский сельсовет</w:t>
      </w:r>
    </w:p>
    <w:p w:rsidR="00B66FE9" w:rsidRPr="00B66FE9" w:rsidRDefault="00B66FE9" w:rsidP="00B66FE9">
      <w:pPr>
        <w:tabs>
          <w:tab w:val="left" w:pos="72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66FE9">
        <w:rPr>
          <w:rFonts w:ascii="Times New Roman" w:hAnsi="Times New Roman" w:cs="Times New Roman"/>
          <w:sz w:val="26"/>
          <w:szCs w:val="26"/>
        </w:rPr>
        <w:t>муниципального района</w:t>
      </w:r>
    </w:p>
    <w:p w:rsidR="00B66FE9" w:rsidRPr="00B66FE9" w:rsidRDefault="00B66FE9" w:rsidP="00B66FE9">
      <w:pPr>
        <w:tabs>
          <w:tab w:val="left" w:pos="72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66FE9">
        <w:rPr>
          <w:rFonts w:ascii="Times New Roman" w:hAnsi="Times New Roman" w:cs="Times New Roman"/>
          <w:sz w:val="26"/>
          <w:szCs w:val="26"/>
        </w:rPr>
        <w:t>Кушнаренковский район</w:t>
      </w:r>
    </w:p>
    <w:p w:rsidR="00B66FE9" w:rsidRPr="00B66FE9" w:rsidRDefault="00B66FE9" w:rsidP="00B66FE9">
      <w:pPr>
        <w:tabs>
          <w:tab w:val="left" w:pos="225"/>
          <w:tab w:val="left" w:pos="72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66FE9">
        <w:rPr>
          <w:rFonts w:ascii="Times New Roman" w:hAnsi="Times New Roman" w:cs="Times New Roman"/>
          <w:sz w:val="26"/>
          <w:szCs w:val="26"/>
        </w:rPr>
        <w:t>Республики Башкортостан</w:t>
      </w:r>
      <w:r w:rsidRPr="00B66FE9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B66FE9">
        <w:rPr>
          <w:rFonts w:ascii="Times New Roman" w:hAnsi="Times New Roman" w:cs="Times New Roman"/>
          <w:sz w:val="26"/>
          <w:szCs w:val="26"/>
        </w:rPr>
        <w:t>Э.Т.Кабирова</w:t>
      </w:r>
      <w:proofErr w:type="spellEnd"/>
      <w:r w:rsidRPr="00B66FE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66FE9" w:rsidRPr="00B66FE9" w:rsidRDefault="00B66FE9" w:rsidP="00B66FE9">
      <w:pPr>
        <w:pStyle w:val="a3"/>
        <w:ind w:right="566"/>
        <w:jc w:val="left"/>
        <w:rPr>
          <w:rFonts w:ascii="Times New Roman" w:hAnsi="Times New Roman"/>
          <w:sz w:val="26"/>
          <w:szCs w:val="26"/>
        </w:rPr>
      </w:pPr>
    </w:p>
    <w:p w:rsidR="00B66FE9" w:rsidRPr="00B66FE9" w:rsidRDefault="00B66FE9" w:rsidP="00B66FE9">
      <w:pPr>
        <w:pStyle w:val="a3"/>
        <w:ind w:right="566"/>
        <w:jc w:val="left"/>
        <w:rPr>
          <w:rFonts w:ascii="Times New Roman" w:hAnsi="Times New Roman"/>
          <w:sz w:val="26"/>
          <w:szCs w:val="26"/>
        </w:rPr>
      </w:pPr>
    </w:p>
    <w:p w:rsidR="00B66FE9" w:rsidRPr="00B66FE9" w:rsidRDefault="00B66FE9" w:rsidP="00B66FE9">
      <w:pPr>
        <w:pStyle w:val="a3"/>
        <w:ind w:right="566"/>
        <w:jc w:val="left"/>
        <w:rPr>
          <w:rFonts w:ascii="Times New Roman" w:hAnsi="Times New Roman"/>
          <w:sz w:val="26"/>
          <w:szCs w:val="26"/>
        </w:rPr>
      </w:pPr>
    </w:p>
    <w:p w:rsidR="00FF6E13" w:rsidRPr="00B66FE9" w:rsidRDefault="00FF6E13">
      <w:pPr>
        <w:rPr>
          <w:rFonts w:ascii="Times New Roman" w:hAnsi="Times New Roman" w:cs="Times New Roman"/>
        </w:rPr>
      </w:pPr>
    </w:p>
    <w:sectPr w:rsidR="00FF6E13" w:rsidRPr="00B66F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sh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66FE9"/>
    <w:rsid w:val="00B66FE9"/>
    <w:rsid w:val="00FF6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semiHidden/>
    <w:unhideWhenUsed/>
    <w:rsid w:val="00B66FE9"/>
    <w:pPr>
      <w:spacing w:after="0" w:line="240" w:lineRule="auto"/>
      <w:jc w:val="center"/>
    </w:pPr>
    <w:rPr>
      <w:rFonts w:ascii="Bash" w:eastAsia="Times New Roman" w:hAnsi="Bash" w:cs="Times New Roman"/>
      <w:sz w:val="18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B66FE9"/>
  </w:style>
  <w:style w:type="character" w:customStyle="1" w:styleId="1">
    <w:name w:val="Основной текст Знак1"/>
    <w:basedOn w:val="a0"/>
    <w:link w:val="a3"/>
    <w:semiHidden/>
    <w:locked/>
    <w:rsid w:val="00B66FE9"/>
    <w:rPr>
      <w:rFonts w:ascii="Bash" w:eastAsia="Times New Roman" w:hAnsi="Bash" w:cs="Times New Roman"/>
      <w:sz w:val="1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5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</Words>
  <Characters>1157</Characters>
  <Application>Microsoft Office Word</Application>
  <DocSecurity>0</DocSecurity>
  <Lines>9</Lines>
  <Paragraphs>2</Paragraphs>
  <ScaleCrop>false</ScaleCrop>
  <Company/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2021-06-01T09:27:00Z</dcterms:created>
  <dcterms:modified xsi:type="dcterms:W3CDTF">2021-06-01T09:27:00Z</dcterms:modified>
</cp:coreProperties>
</file>